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E51E" w14:textId="6D2910B9" w:rsidR="00882446" w:rsidRPr="00882446" w:rsidRDefault="00882446" w:rsidP="00882446">
      <w:pPr>
        <w:spacing w:before="205"/>
        <w:jc w:val="center"/>
        <w:rPr>
          <w:rFonts w:ascii="宋体" w:hAnsi="宋体" w:cs="宋体"/>
          <w:b/>
          <w:bCs/>
          <w:sz w:val="28"/>
          <w:szCs w:val="28"/>
          <w:lang w:bidi="zh-CN"/>
        </w:rPr>
      </w:pPr>
      <w:r w:rsidRPr="00882446">
        <w:rPr>
          <w:rFonts w:ascii="宋体" w:hAnsi="宋体" w:cs="宋体"/>
          <w:b/>
          <w:bCs/>
          <w:sz w:val="32"/>
          <w:szCs w:val="32"/>
          <w:lang w:val="zh-CN" w:bidi="zh-CN"/>
        </w:rPr>
        <w:t>南京理工大学 20</w:t>
      </w:r>
      <w:r w:rsidRPr="00882446">
        <w:rPr>
          <w:rFonts w:ascii="宋体" w:hAnsi="宋体" w:cs="宋体" w:hint="eastAsia"/>
          <w:b/>
          <w:bCs/>
          <w:sz w:val="32"/>
          <w:szCs w:val="32"/>
          <w:lang w:bidi="zh-CN"/>
        </w:rPr>
        <w:t>20</w:t>
      </w:r>
      <w:r w:rsidRPr="00882446">
        <w:rPr>
          <w:rFonts w:ascii="宋体" w:hAnsi="宋体" w:cs="宋体"/>
          <w:b/>
          <w:bCs/>
          <w:sz w:val="32"/>
          <w:szCs w:val="32"/>
          <w:lang w:val="zh-CN" w:bidi="zh-CN"/>
        </w:rPr>
        <w:t>—202</w:t>
      </w:r>
      <w:r w:rsidRPr="00882446">
        <w:rPr>
          <w:rFonts w:ascii="宋体" w:hAnsi="宋体" w:cs="宋体" w:hint="eastAsia"/>
          <w:b/>
          <w:bCs/>
          <w:sz w:val="32"/>
          <w:szCs w:val="32"/>
          <w:lang w:bidi="zh-CN"/>
        </w:rPr>
        <w:t>1</w:t>
      </w:r>
      <w:r w:rsidRPr="00882446">
        <w:rPr>
          <w:rFonts w:ascii="宋体" w:hAnsi="宋体" w:cs="宋体"/>
          <w:b/>
          <w:bCs/>
          <w:sz w:val="32"/>
          <w:szCs w:val="32"/>
          <w:lang w:val="zh-CN" w:bidi="zh-CN"/>
        </w:rPr>
        <w:t xml:space="preserve"> 学年团内评优申报对象</w:t>
      </w:r>
      <w:r>
        <w:rPr>
          <w:rFonts w:ascii="宋体" w:hAnsi="宋体" w:cs="宋体" w:hint="eastAsia"/>
          <w:b/>
          <w:bCs/>
          <w:sz w:val="32"/>
          <w:szCs w:val="32"/>
          <w:lang w:val="zh-CN" w:bidi="zh-CN"/>
        </w:rPr>
        <w:t>公示</w:t>
      </w:r>
      <w:r w:rsidRPr="00882446">
        <w:rPr>
          <w:rFonts w:ascii="宋体" w:hAnsi="宋体" w:cs="宋体"/>
          <w:b/>
          <w:bCs/>
          <w:sz w:val="32"/>
          <w:szCs w:val="32"/>
          <w:lang w:val="zh-CN" w:bidi="zh-CN"/>
        </w:rPr>
        <w:t>表</w:t>
      </w:r>
      <w:r w:rsidRPr="00882446">
        <w:rPr>
          <w:rFonts w:ascii="宋体" w:hAnsi="宋体" w:cs="宋体" w:hint="eastAsia"/>
          <w:b/>
          <w:bCs/>
          <w:sz w:val="32"/>
          <w:szCs w:val="32"/>
          <w:lang w:val="zh-CN" w:bidi="zh-CN"/>
        </w:rPr>
        <w:t>（</w:t>
      </w:r>
      <w:r w:rsidRPr="00882446">
        <w:rPr>
          <w:rFonts w:ascii="宋体" w:hAnsi="宋体" w:cs="宋体" w:hint="eastAsia"/>
          <w:b/>
          <w:bCs/>
          <w:sz w:val="32"/>
          <w:szCs w:val="32"/>
          <w:lang w:bidi="zh-CN"/>
        </w:rPr>
        <w:t>紫金学院·计算机学院）</w:t>
      </w:r>
    </w:p>
    <w:p w14:paraId="45F59D6B" w14:textId="4FCBAD4F" w:rsidR="00882446" w:rsidRPr="00592F32" w:rsidRDefault="00882446" w:rsidP="00592F32">
      <w:pPr>
        <w:pStyle w:val="a3"/>
        <w:widowControl/>
        <w:spacing w:line="360" w:lineRule="exact"/>
        <w:ind w:firstLineChars="200" w:firstLine="480"/>
        <w:rPr>
          <w:rFonts w:ascii="宋体" w:hAnsi="宋体" w:cs="微软雅黑" w:hint="eastAsia"/>
          <w:color w:val="000000"/>
          <w:szCs w:val="24"/>
        </w:rPr>
      </w:pPr>
      <w:r w:rsidRPr="00592F32">
        <w:rPr>
          <w:rFonts w:ascii="宋体" w:hAnsi="宋体" w:cs="微软雅黑" w:hint="eastAsia"/>
          <w:color w:val="000000"/>
          <w:szCs w:val="24"/>
        </w:rPr>
        <w:t>根据学校关于南京理工大学紫金学院</w:t>
      </w:r>
      <w:r w:rsidRPr="00592F32">
        <w:rPr>
          <w:rFonts w:ascii="宋体" w:hAnsi="宋体" w:cs="微软雅黑"/>
          <w:color w:val="000000"/>
          <w:szCs w:val="24"/>
        </w:rPr>
        <w:t>2020-2021</w:t>
      </w:r>
      <w:r w:rsidRPr="00592F32">
        <w:rPr>
          <w:rFonts w:ascii="宋体" w:hAnsi="宋体" w:cs="微软雅黑" w:hint="eastAsia"/>
          <w:color w:val="000000"/>
          <w:szCs w:val="24"/>
        </w:rPr>
        <w:t>年度团内个人评优的评选办法和通知要求，拟将以下人选作为推报人选，进行公示，公示期为年月日至月日。对公示对象有何反映，请在公示期间与学院党组织或学院团组织实名反馈。学院党总支电话：</w:t>
      </w:r>
      <w:r w:rsidR="00592F32" w:rsidRPr="00592F32">
        <w:rPr>
          <w:rFonts w:ascii="宋体" w:hAnsi="宋体" w:cs="微软雅黑" w:hint="eastAsia"/>
          <w:color w:val="000000"/>
          <w:szCs w:val="24"/>
        </w:rPr>
        <w:t>1</w:t>
      </w:r>
      <w:r w:rsidR="00592F32" w:rsidRPr="00592F32">
        <w:rPr>
          <w:rFonts w:ascii="宋体" w:hAnsi="宋体" w:cs="微软雅黑"/>
          <w:color w:val="000000"/>
          <w:szCs w:val="24"/>
        </w:rPr>
        <w:t>5062279567</w:t>
      </w:r>
      <w:r w:rsidR="00592F32" w:rsidRPr="00592F32">
        <w:rPr>
          <w:rFonts w:ascii="宋体" w:hAnsi="宋体" w:cs="微软雅黑" w:hint="eastAsia"/>
          <w:color w:val="000000"/>
          <w:szCs w:val="24"/>
        </w:rPr>
        <w:t>（刘毅）</w:t>
      </w:r>
      <w:r w:rsidRPr="00592F32">
        <w:rPr>
          <w:rFonts w:ascii="宋体" w:hAnsi="宋体" w:cs="微软雅黑" w:hint="eastAsia"/>
          <w:color w:val="000000"/>
          <w:szCs w:val="24"/>
        </w:rPr>
        <w:t>，学院团委电话</w:t>
      </w:r>
      <w:r w:rsidR="00592F32" w:rsidRPr="00592F32">
        <w:rPr>
          <w:rFonts w:ascii="宋体" w:hAnsi="宋体" w:cs="微软雅黑" w:hint="eastAsia"/>
          <w:color w:val="000000"/>
          <w:szCs w:val="24"/>
        </w:rPr>
        <w:t>：1</w:t>
      </w:r>
      <w:r w:rsidR="00592F32" w:rsidRPr="00592F32">
        <w:rPr>
          <w:rFonts w:ascii="宋体" w:hAnsi="宋体" w:cs="微软雅黑"/>
          <w:color w:val="000000"/>
          <w:szCs w:val="24"/>
        </w:rPr>
        <w:t>5357132972</w:t>
      </w:r>
      <w:r w:rsidR="00592F32" w:rsidRPr="00592F32">
        <w:rPr>
          <w:rFonts w:ascii="宋体" w:hAnsi="宋体" w:cs="微软雅黑" w:hint="eastAsia"/>
          <w:color w:val="000000"/>
          <w:szCs w:val="24"/>
        </w:rPr>
        <w:t>（高立）</w:t>
      </w:r>
      <w:r w:rsidRPr="00592F32">
        <w:rPr>
          <w:rFonts w:ascii="宋体" w:hAnsi="宋体" w:cs="微软雅黑" w:hint="eastAsia"/>
          <w:color w:val="000000"/>
          <w:szCs w:val="24"/>
        </w:rPr>
        <w:t>。</w:t>
      </w:r>
    </w:p>
    <w:p w14:paraId="3EFA8821" w14:textId="56370761" w:rsidR="00882446" w:rsidRPr="00592F32" w:rsidRDefault="00882446" w:rsidP="00882446">
      <w:pPr>
        <w:pStyle w:val="a3"/>
        <w:widowControl/>
        <w:spacing w:line="300" w:lineRule="exact"/>
        <w:ind w:firstLineChars="200" w:firstLine="482"/>
        <w:rPr>
          <w:rFonts w:ascii="宋体" w:hAnsi="宋体" w:hint="eastAsia"/>
          <w:b/>
          <w:color w:val="000000"/>
          <w:szCs w:val="24"/>
        </w:rPr>
      </w:pPr>
      <w:r w:rsidRPr="00592F32">
        <w:rPr>
          <w:rFonts w:ascii="宋体" w:hAnsi="宋体" w:hint="eastAsia"/>
          <w:b/>
          <w:color w:val="000000"/>
          <w:szCs w:val="24"/>
        </w:rPr>
        <w:t>学院（盖章）：</w:t>
      </w:r>
    </w:p>
    <w:tbl>
      <w:tblPr>
        <w:tblW w:w="902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35"/>
        <w:gridCol w:w="849"/>
        <w:gridCol w:w="851"/>
        <w:gridCol w:w="1698"/>
        <w:gridCol w:w="1943"/>
        <w:gridCol w:w="1417"/>
      </w:tblGrid>
      <w:tr w:rsidR="00592F32" w14:paraId="69E30D6C" w14:textId="77777777" w:rsidTr="00D30894">
        <w:trPr>
          <w:trHeight w:val="539"/>
        </w:trPr>
        <w:tc>
          <w:tcPr>
            <w:tcW w:w="1133" w:type="dxa"/>
          </w:tcPr>
          <w:p w14:paraId="0C2B97EF" w14:textId="77777777" w:rsidR="00592F32" w:rsidRDefault="00592F32" w:rsidP="00D30894">
            <w:pPr>
              <w:pStyle w:val="TableParagraph"/>
              <w:spacing w:before="71"/>
              <w:ind w:left="306" w:right="297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序号</w:t>
            </w:r>
          </w:p>
        </w:tc>
        <w:tc>
          <w:tcPr>
            <w:tcW w:w="1135" w:type="dxa"/>
          </w:tcPr>
          <w:p w14:paraId="7F7066B7" w14:textId="77777777" w:rsidR="00592F32" w:rsidRDefault="00592F32" w:rsidP="00D30894">
            <w:pPr>
              <w:pStyle w:val="TableParagraph"/>
              <w:spacing w:before="71"/>
              <w:ind w:left="26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 名</w:t>
            </w:r>
          </w:p>
        </w:tc>
        <w:tc>
          <w:tcPr>
            <w:tcW w:w="849" w:type="dxa"/>
          </w:tcPr>
          <w:p w14:paraId="162171D8" w14:textId="77777777" w:rsidR="00592F32" w:rsidRDefault="00592F32" w:rsidP="00D30894">
            <w:pPr>
              <w:pStyle w:val="TableParagraph"/>
              <w:spacing w:before="71"/>
              <w:ind w:left="18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性别</w:t>
            </w:r>
          </w:p>
        </w:tc>
        <w:tc>
          <w:tcPr>
            <w:tcW w:w="851" w:type="dxa"/>
          </w:tcPr>
          <w:p w14:paraId="1C192C95" w14:textId="77777777" w:rsidR="00592F32" w:rsidRDefault="00592F32" w:rsidP="00D30894">
            <w:pPr>
              <w:pStyle w:val="TableParagraph"/>
              <w:spacing w:before="71"/>
              <w:ind w:left="18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民族</w:t>
            </w:r>
          </w:p>
        </w:tc>
        <w:tc>
          <w:tcPr>
            <w:tcW w:w="1698" w:type="dxa"/>
          </w:tcPr>
          <w:p w14:paraId="0CD0240D" w14:textId="77777777" w:rsidR="00592F32" w:rsidRDefault="00592F32" w:rsidP="00D30894">
            <w:pPr>
              <w:pStyle w:val="TableParagraph"/>
              <w:spacing w:before="71"/>
              <w:ind w:left="36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政治面貌</w:t>
            </w:r>
          </w:p>
        </w:tc>
        <w:tc>
          <w:tcPr>
            <w:tcW w:w="1943" w:type="dxa"/>
          </w:tcPr>
          <w:p w14:paraId="2803CAFC" w14:textId="77777777" w:rsidR="00592F32" w:rsidRDefault="00592F32" w:rsidP="00D30894">
            <w:pPr>
              <w:pStyle w:val="TableParagraph"/>
              <w:tabs>
                <w:tab w:val="left" w:pos="1094"/>
              </w:tabs>
              <w:spacing w:before="71"/>
              <w:ind w:left="6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  <w:t>号</w:t>
            </w:r>
          </w:p>
        </w:tc>
        <w:tc>
          <w:tcPr>
            <w:tcW w:w="1417" w:type="dxa"/>
          </w:tcPr>
          <w:p w14:paraId="348EEB3B" w14:textId="77777777" w:rsidR="00592F32" w:rsidRDefault="00592F32" w:rsidP="00D30894">
            <w:pPr>
              <w:pStyle w:val="TableParagraph"/>
              <w:spacing w:before="71"/>
              <w:ind w:left="22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申报类别</w:t>
            </w:r>
          </w:p>
        </w:tc>
      </w:tr>
      <w:tr w:rsidR="00592F32" w14:paraId="3F58E26F" w14:textId="77777777" w:rsidTr="00D30894">
        <w:trPr>
          <w:trHeight w:val="400"/>
        </w:trPr>
        <w:tc>
          <w:tcPr>
            <w:tcW w:w="1133" w:type="dxa"/>
          </w:tcPr>
          <w:p w14:paraId="4686E404" w14:textId="77777777" w:rsidR="00592F32" w:rsidRDefault="00592F32" w:rsidP="00D30894">
            <w:pPr>
              <w:pStyle w:val="TableParagraph"/>
              <w:spacing w:before="111"/>
              <w:ind w:left="10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135" w:type="dxa"/>
          </w:tcPr>
          <w:p w14:paraId="3FE649FD" w14:textId="77777777" w:rsidR="00592F32" w:rsidRDefault="00592F32" w:rsidP="00D30894">
            <w:pPr>
              <w:pStyle w:val="TableParagraph"/>
              <w:jc w:val="center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潘家伟</w:t>
            </w:r>
          </w:p>
        </w:tc>
        <w:tc>
          <w:tcPr>
            <w:tcW w:w="849" w:type="dxa"/>
          </w:tcPr>
          <w:p w14:paraId="00B15544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男</w:t>
            </w:r>
          </w:p>
        </w:tc>
        <w:tc>
          <w:tcPr>
            <w:tcW w:w="851" w:type="dxa"/>
          </w:tcPr>
          <w:p w14:paraId="2E20C9D3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3AEB7F5E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共青团员</w:t>
            </w:r>
          </w:p>
        </w:tc>
        <w:tc>
          <w:tcPr>
            <w:tcW w:w="1943" w:type="dxa"/>
          </w:tcPr>
          <w:p w14:paraId="778204B6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90310545</w:t>
            </w:r>
          </w:p>
        </w:tc>
        <w:tc>
          <w:tcPr>
            <w:tcW w:w="1417" w:type="dxa"/>
          </w:tcPr>
          <w:p w14:paraId="51FBAE41" w14:textId="77777777" w:rsidR="00592F32" w:rsidRPr="005E5DE3" w:rsidRDefault="00592F32" w:rsidP="00D30894">
            <w:pPr>
              <w:pStyle w:val="TableParagraph"/>
              <w:jc w:val="center"/>
              <w:rPr>
                <w:rFonts w:ascii="Times New Roman"/>
                <w:szCs w:val="21"/>
              </w:rPr>
            </w:pPr>
            <w:r w:rsidRPr="005E5DE3">
              <w:rPr>
                <w:rFonts w:ascii="Times New Roman" w:hint="eastAsia"/>
                <w:szCs w:val="21"/>
              </w:rPr>
              <w:t>优秀共青团员</w:t>
            </w:r>
          </w:p>
        </w:tc>
      </w:tr>
      <w:tr w:rsidR="00592F32" w14:paraId="512D48C6" w14:textId="77777777" w:rsidTr="00D30894">
        <w:trPr>
          <w:trHeight w:val="397"/>
        </w:trPr>
        <w:tc>
          <w:tcPr>
            <w:tcW w:w="1133" w:type="dxa"/>
          </w:tcPr>
          <w:p w14:paraId="4FF3889A" w14:textId="77777777" w:rsidR="00592F32" w:rsidRDefault="00592F32" w:rsidP="00D30894">
            <w:pPr>
              <w:pStyle w:val="TableParagraph"/>
              <w:spacing w:before="109"/>
              <w:ind w:left="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35" w:type="dxa"/>
          </w:tcPr>
          <w:p w14:paraId="4CCC5256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陈谦倩</w:t>
            </w:r>
          </w:p>
        </w:tc>
        <w:tc>
          <w:tcPr>
            <w:tcW w:w="849" w:type="dxa"/>
          </w:tcPr>
          <w:p w14:paraId="557F97A4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1AE945B9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02248734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共青团员</w:t>
            </w:r>
          </w:p>
        </w:tc>
        <w:tc>
          <w:tcPr>
            <w:tcW w:w="1943" w:type="dxa"/>
          </w:tcPr>
          <w:p w14:paraId="4E6383D2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80310415</w:t>
            </w:r>
          </w:p>
        </w:tc>
        <w:tc>
          <w:tcPr>
            <w:tcW w:w="1417" w:type="dxa"/>
          </w:tcPr>
          <w:p w14:paraId="5AC4F664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E5DE3">
              <w:rPr>
                <w:rFonts w:ascii="Times New Roman" w:hint="eastAsia"/>
                <w:szCs w:val="21"/>
              </w:rPr>
              <w:t>优秀共青团员</w:t>
            </w:r>
          </w:p>
        </w:tc>
      </w:tr>
      <w:tr w:rsidR="00592F32" w14:paraId="233AB5DF" w14:textId="77777777" w:rsidTr="00D30894">
        <w:trPr>
          <w:trHeight w:val="400"/>
        </w:trPr>
        <w:tc>
          <w:tcPr>
            <w:tcW w:w="1133" w:type="dxa"/>
          </w:tcPr>
          <w:p w14:paraId="514DA3BA" w14:textId="77777777" w:rsidR="00592F32" w:rsidRDefault="00592F32" w:rsidP="00D30894">
            <w:pPr>
              <w:pStyle w:val="TableParagraph"/>
              <w:spacing w:before="111"/>
              <w:ind w:left="10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1135" w:type="dxa"/>
          </w:tcPr>
          <w:p w14:paraId="2A8F0192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汤圆</w:t>
            </w:r>
            <w:proofErr w:type="gramStart"/>
            <w:r>
              <w:rPr>
                <w:rFonts w:ascii="Times New Roman" w:hint="eastAsia"/>
                <w:sz w:val="24"/>
              </w:rPr>
              <w:t>圆</w:t>
            </w:r>
            <w:proofErr w:type="gramEnd"/>
          </w:p>
        </w:tc>
        <w:tc>
          <w:tcPr>
            <w:tcW w:w="849" w:type="dxa"/>
          </w:tcPr>
          <w:p w14:paraId="4B3C0033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57E08D47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5C98B415" w14:textId="77777777" w:rsidR="00592F32" w:rsidRDefault="00592F32" w:rsidP="00D30894">
            <w:pPr>
              <w:pStyle w:val="TableParagraph"/>
              <w:jc w:val="center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共青团员</w:t>
            </w:r>
          </w:p>
        </w:tc>
        <w:tc>
          <w:tcPr>
            <w:tcW w:w="1943" w:type="dxa"/>
          </w:tcPr>
          <w:p w14:paraId="69417AEB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90310402</w:t>
            </w:r>
          </w:p>
        </w:tc>
        <w:tc>
          <w:tcPr>
            <w:tcW w:w="1417" w:type="dxa"/>
          </w:tcPr>
          <w:p w14:paraId="10157BCA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E5DE3">
              <w:rPr>
                <w:rFonts w:ascii="Times New Roman" w:hint="eastAsia"/>
                <w:szCs w:val="21"/>
              </w:rPr>
              <w:t>优秀共青团员</w:t>
            </w:r>
          </w:p>
        </w:tc>
      </w:tr>
      <w:tr w:rsidR="00592F32" w14:paraId="65807262" w14:textId="77777777" w:rsidTr="00D30894">
        <w:trPr>
          <w:trHeight w:val="400"/>
        </w:trPr>
        <w:tc>
          <w:tcPr>
            <w:tcW w:w="1133" w:type="dxa"/>
          </w:tcPr>
          <w:p w14:paraId="1E5FFC6A" w14:textId="77777777" w:rsidR="00592F32" w:rsidRDefault="00592F32" w:rsidP="00D30894">
            <w:pPr>
              <w:pStyle w:val="TableParagraph"/>
              <w:spacing w:before="111"/>
              <w:ind w:left="8"/>
              <w:jc w:val="center"/>
            </w:pPr>
            <w:r>
              <w:rPr>
                <w:w w:val="108"/>
              </w:rPr>
              <w:t>4</w:t>
            </w:r>
          </w:p>
        </w:tc>
        <w:tc>
          <w:tcPr>
            <w:tcW w:w="1135" w:type="dxa"/>
          </w:tcPr>
          <w:p w14:paraId="63631E29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黄舒琪</w:t>
            </w:r>
          </w:p>
        </w:tc>
        <w:tc>
          <w:tcPr>
            <w:tcW w:w="849" w:type="dxa"/>
          </w:tcPr>
          <w:p w14:paraId="6C88F8D0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5DBE2F4F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6429CB54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预备党员</w:t>
            </w:r>
          </w:p>
        </w:tc>
        <w:tc>
          <w:tcPr>
            <w:tcW w:w="1943" w:type="dxa"/>
          </w:tcPr>
          <w:p w14:paraId="326A495B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80310205</w:t>
            </w:r>
          </w:p>
        </w:tc>
        <w:tc>
          <w:tcPr>
            <w:tcW w:w="1417" w:type="dxa"/>
          </w:tcPr>
          <w:p w14:paraId="328CFADB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E5DE3">
              <w:rPr>
                <w:rFonts w:ascii="Times New Roman" w:hint="eastAsia"/>
                <w:szCs w:val="21"/>
              </w:rPr>
              <w:t>优秀共青团员</w:t>
            </w:r>
          </w:p>
        </w:tc>
      </w:tr>
      <w:tr w:rsidR="00592F32" w14:paraId="22C5BD4B" w14:textId="77777777" w:rsidTr="00D30894">
        <w:trPr>
          <w:trHeight w:val="400"/>
        </w:trPr>
        <w:tc>
          <w:tcPr>
            <w:tcW w:w="1133" w:type="dxa"/>
          </w:tcPr>
          <w:p w14:paraId="0BB0F6BE" w14:textId="77777777" w:rsidR="00592F32" w:rsidRDefault="00592F32" w:rsidP="00D30894">
            <w:pPr>
              <w:pStyle w:val="TableParagraph"/>
              <w:spacing w:before="111"/>
              <w:ind w:left="10"/>
              <w:jc w:val="center"/>
            </w:pPr>
            <w:r>
              <w:rPr>
                <w:w w:val="97"/>
              </w:rPr>
              <w:t>5</w:t>
            </w:r>
          </w:p>
        </w:tc>
        <w:tc>
          <w:tcPr>
            <w:tcW w:w="1135" w:type="dxa"/>
          </w:tcPr>
          <w:p w14:paraId="1EF68209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陈慧琳</w:t>
            </w:r>
          </w:p>
        </w:tc>
        <w:tc>
          <w:tcPr>
            <w:tcW w:w="849" w:type="dxa"/>
          </w:tcPr>
          <w:p w14:paraId="71E750C8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52130DBA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40028930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预备党员</w:t>
            </w:r>
          </w:p>
        </w:tc>
        <w:tc>
          <w:tcPr>
            <w:tcW w:w="1943" w:type="dxa"/>
          </w:tcPr>
          <w:p w14:paraId="3C55D080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80310203</w:t>
            </w:r>
          </w:p>
        </w:tc>
        <w:tc>
          <w:tcPr>
            <w:tcW w:w="1417" w:type="dxa"/>
          </w:tcPr>
          <w:p w14:paraId="432CA514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E5DE3">
              <w:rPr>
                <w:rFonts w:ascii="Times New Roman" w:hint="eastAsia"/>
                <w:szCs w:val="21"/>
              </w:rPr>
              <w:t>优秀共青团员</w:t>
            </w:r>
          </w:p>
        </w:tc>
      </w:tr>
      <w:tr w:rsidR="00592F32" w14:paraId="714B27F9" w14:textId="77777777" w:rsidTr="00D30894">
        <w:trPr>
          <w:trHeight w:val="400"/>
        </w:trPr>
        <w:tc>
          <w:tcPr>
            <w:tcW w:w="1133" w:type="dxa"/>
          </w:tcPr>
          <w:p w14:paraId="16FBB599" w14:textId="77777777" w:rsidR="00592F32" w:rsidRDefault="00592F32" w:rsidP="00D30894">
            <w:pPr>
              <w:pStyle w:val="TableParagraph"/>
              <w:spacing w:before="111"/>
              <w:ind w:left="10"/>
              <w:jc w:val="center"/>
            </w:pPr>
            <w:r>
              <w:rPr>
                <w:w w:val="97"/>
              </w:rPr>
              <w:t>6</w:t>
            </w:r>
          </w:p>
        </w:tc>
        <w:tc>
          <w:tcPr>
            <w:tcW w:w="1135" w:type="dxa"/>
          </w:tcPr>
          <w:p w14:paraId="51726FC5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周斐炜</w:t>
            </w:r>
          </w:p>
        </w:tc>
        <w:tc>
          <w:tcPr>
            <w:tcW w:w="849" w:type="dxa"/>
          </w:tcPr>
          <w:p w14:paraId="2E36B375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038F4FA6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2BEF3300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共青团员</w:t>
            </w:r>
          </w:p>
        </w:tc>
        <w:tc>
          <w:tcPr>
            <w:tcW w:w="1943" w:type="dxa"/>
          </w:tcPr>
          <w:p w14:paraId="12845A79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90310216</w:t>
            </w:r>
          </w:p>
        </w:tc>
        <w:tc>
          <w:tcPr>
            <w:tcW w:w="1417" w:type="dxa"/>
          </w:tcPr>
          <w:p w14:paraId="7A8F94C4" w14:textId="77777777" w:rsidR="00592F32" w:rsidRPr="005E5DE3" w:rsidRDefault="00592F32" w:rsidP="00D30894">
            <w:pPr>
              <w:pStyle w:val="TableParagraph"/>
              <w:jc w:val="center"/>
              <w:rPr>
                <w:rFonts w:ascii="Times New Roman"/>
                <w:szCs w:val="21"/>
              </w:rPr>
            </w:pPr>
            <w:r w:rsidRPr="005E5DE3">
              <w:rPr>
                <w:rFonts w:ascii="Times New Roman" w:hint="eastAsia"/>
                <w:szCs w:val="21"/>
              </w:rPr>
              <w:t>优秀共青团干部</w:t>
            </w:r>
          </w:p>
        </w:tc>
      </w:tr>
      <w:tr w:rsidR="00592F32" w14:paraId="139264EE" w14:textId="77777777" w:rsidTr="00D30894">
        <w:trPr>
          <w:trHeight w:val="272"/>
        </w:trPr>
        <w:tc>
          <w:tcPr>
            <w:tcW w:w="1133" w:type="dxa"/>
          </w:tcPr>
          <w:p w14:paraId="6B497690" w14:textId="77777777" w:rsidR="00592F32" w:rsidRDefault="00592F32" w:rsidP="00D30894">
            <w:pPr>
              <w:pStyle w:val="TableParagraph"/>
              <w:spacing w:before="111"/>
              <w:ind w:left="11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135" w:type="dxa"/>
          </w:tcPr>
          <w:p w14:paraId="7C565CEF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戴严</w:t>
            </w:r>
            <w:proofErr w:type="gramEnd"/>
          </w:p>
        </w:tc>
        <w:tc>
          <w:tcPr>
            <w:tcW w:w="849" w:type="dxa"/>
          </w:tcPr>
          <w:p w14:paraId="183828F3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3D87A9F3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188FA78C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共青团员</w:t>
            </w:r>
          </w:p>
        </w:tc>
        <w:tc>
          <w:tcPr>
            <w:tcW w:w="1943" w:type="dxa"/>
          </w:tcPr>
          <w:p w14:paraId="5A1B5849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90310108</w:t>
            </w:r>
          </w:p>
        </w:tc>
        <w:tc>
          <w:tcPr>
            <w:tcW w:w="1417" w:type="dxa"/>
          </w:tcPr>
          <w:p w14:paraId="6616CBB9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E5DE3">
              <w:rPr>
                <w:rFonts w:ascii="Times New Roman" w:hint="eastAsia"/>
                <w:szCs w:val="21"/>
              </w:rPr>
              <w:t>优秀共青团干部</w:t>
            </w:r>
          </w:p>
        </w:tc>
      </w:tr>
      <w:tr w:rsidR="00592F32" w14:paraId="7054B5AB" w14:textId="77777777" w:rsidTr="00D30894">
        <w:trPr>
          <w:trHeight w:val="398"/>
        </w:trPr>
        <w:tc>
          <w:tcPr>
            <w:tcW w:w="1133" w:type="dxa"/>
          </w:tcPr>
          <w:p w14:paraId="7236C770" w14:textId="77777777" w:rsidR="00592F32" w:rsidRDefault="00592F32" w:rsidP="00D30894">
            <w:pPr>
              <w:pStyle w:val="TableParagraph"/>
              <w:spacing w:before="109"/>
              <w:ind w:left="8"/>
              <w:jc w:val="center"/>
            </w:pPr>
            <w:r>
              <w:rPr>
                <w:w w:val="104"/>
              </w:rPr>
              <w:t>8</w:t>
            </w:r>
          </w:p>
        </w:tc>
        <w:tc>
          <w:tcPr>
            <w:tcW w:w="1135" w:type="dxa"/>
          </w:tcPr>
          <w:p w14:paraId="3A8E10BE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朱汐月</w:t>
            </w:r>
          </w:p>
        </w:tc>
        <w:tc>
          <w:tcPr>
            <w:tcW w:w="849" w:type="dxa"/>
          </w:tcPr>
          <w:p w14:paraId="77252901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67A2FF5A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732B006D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共青团员</w:t>
            </w:r>
          </w:p>
        </w:tc>
        <w:tc>
          <w:tcPr>
            <w:tcW w:w="1943" w:type="dxa"/>
          </w:tcPr>
          <w:p w14:paraId="53BC428B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90310209</w:t>
            </w:r>
          </w:p>
        </w:tc>
        <w:tc>
          <w:tcPr>
            <w:tcW w:w="1417" w:type="dxa"/>
          </w:tcPr>
          <w:p w14:paraId="7851AC87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E5DE3">
              <w:rPr>
                <w:rFonts w:ascii="Times New Roman" w:hint="eastAsia"/>
                <w:szCs w:val="21"/>
              </w:rPr>
              <w:t>优秀共青团干部</w:t>
            </w:r>
          </w:p>
        </w:tc>
      </w:tr>
      <w:tr w:rsidR="00592F32" w14:paraId="44728591" w14:textId="77777777" w:rsidTr="00D30894">
        <w:trPr>
          <w:trHeight w:val="400"/>
        </w:trPr>
        <w:tc>
          <w:tcPr>
            <w:tcW w:w="1133" w:type="dxa"/>
          </w:tcPr>
          <w:p w14:paraId="7CCA606C" w14:textId="77777777" w:rsidR="00592F32" w:rsidRDefault="00592F32" w:rsidP="00D30894">
            <w:pPr>
              <w:pStyle w:val="TableParagraph"/>
              <w:spacing w:before="111"/>
              <w:ind w:left="9"/>
              <w:jc w:val="center"/>
            </w:pPr>
            <w:r>
              <w:rPr>
                <w:w w:val="95"/>
              </w:rPr>
              <w:t>9</w:t>
            </w:r>
          </w:p>
        </w:tc>
        <w:tc>
          <w:tcPr>
            <w:tcW w:w="1135" w:type="dxa"/>
          </w:tcPr>
          <w:p w14:paraId="7AE20073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秦乐丹</w:t>
            </w:r>
            <w:proofErr w:type="gramEnd"/>
          </w:p>
        </w:tc>
        <w:tc>
          <w:tcPr>
            <w:tcW w:w="849" w:type="dxa"/>
          </w:tcPr>
          <w:p w14:paraId="4B38274D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女</w:t>
            </w:r>
          </w:p>
        </w:tc>
        <w:tc>
          <w:tcPr>
            <w:tcW w:w="851" w:type="dxa"/>
          </w:tcPr>
          <w:p w14:paraId="444881A0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汉族</w:t>
            </w:r>
          </w:p>
        </w:tc>
        <w:tc>
          <w:tcPr>
            <w:tcW w:w="1698" w:type="dxa"/>
          </w:tcPr>
          <w:p w14:paraId="2CA1A9FF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共青团员</w:t>
            </w:r>
          </w:p>
        </w:tc>
        <w:tc>
          <w:tcPr>
            <w:tcW w:w="1943" w:type="dxa"/>
          </w:tcPr>
          <w:p w14:paraId="5103716E" w14:textId="77777777" w:rsidR="00592F32" w:rsidRDefault="00592F32" w:rsidP="00D30894">
            <w:pPr>
              <w:pStyle w:val="TableParagraph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90310411</w:t>
            </w:r>
          </w:p>
        </w:tc>
        <w:tc>
          <w:tcPr>
            <w:tcW w:w="1417" w:type="dxa"/>
          </w:tcPr>
          <w:p w14:paraId="0C2361FB" w14:textId="77777777" w:rsidR="00592F32" w:rsidRDefault="00592F32" w:rsidP="00D3089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E5DE3">
              <w:rPr>
                <w:rFonts w:ascii="Times New Roman" w:hint="eastAsia"/>
                <w:szCs w:val="21"/>
              </w:rPr>
              <w:t>优秀共青团员标兵</w:t>
            </w:r>
          </w:p>
        </w:tc>
      </w:tr>
    </w:tbl>
    <w:p w14:paraId="0D9E67C6" w14:textId="2C4523CB" w:rsidR="007B72C9" w:rsidRDefault="007B72C9">
      <w:pPr>
        <w:rPr>
          <w:rFonts w:hint="eastAsia"/>
        </w:rPr>
      </w:pPr>
    </w:p>
    <w:sectPr w:rsidR="007B72C9" w:rsidSect="00592F32">
      <w:pgSz w:w="11906" w:h="16838"/>
      <w:pgMar w:top="1457" w:right="1321" w:bottom="1179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46"/>
    <w:rsid w:val="00592F32"/>
    <w:rsid w:val="00694B6D"/>
    <w:rsid w:val="007B72C9"/>
    <w:rsid w:val="00882446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B8D8"/>
  <w15:chartTrackingRefBased/>
  <w15:docId w15:val="{51ACFDA0-4C5E-4D63-80B5-F15AE5C7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446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592F32"/>
    <w:rPr>
      <w:rFonts w:ascii="宋体" w:hAnsi="宋体" w:cs="宋体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吉海</dc:creator>
  <cp:keywords/>
  <dc:description/>
  <cp:lastModifiedBy>王 吉海</cp:lastModifiedBy>
  <cp:revision>4</cp:revision>
  <dcterms:created xsi:type="dcterms:W3CDTF">2021-05-30T17:21:00Z</dcterms:created>
  <dcterms:modified xsi:type="dcterms:W3CDTF">2021-05-30T17:26:00Z</dcterms:modified>
</cp:coreProperties>
</file>