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A4" w:rsidRPr="00101D79" w:rsidRDefault="00C91AA4" w:rsidP="00DC5286">
      <w:pPr>
        <w:spacing w:line="36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101D79">
        <w:rPr>
          <w:rFonts w:asciiTheme="minorEastAsia" w:hAnsiTheme="minorEastAsia"/>
          <w:b/>
          <w:sz w:val="32"/>
          <w:szCs w:val="28"/>
        </w:rPr>
        <w:t>毕业证书、学位证书等物品</w:t>
      </w:r>
      <w:r w:rsidR="00B4406E" w:rsidRPr="00101D79">
        <w:rPr>
          <w:rFonts w:asciiTheme="minorEastAsia" w:hAnsiTheme="minorEastAsia"/>
          <w:b/>
          <w:sz w:val="32"/>
          <w:szCs w:val="28"/>
        </w:rPr>
        <w:t>尺寸、质量</w:t>
      </w:r>
      <w:r w:rsidR="007467D0">
        <w:rPr>
          <w:rFonts w:asciiTheme="minorEastAsia" w:hAnsiTheme="minorEastAsia"/>
          <w:b/>
          <w:sz w:val="32"/>
          <w:szCs w:val="28"/>
        </w:rPr>
        <w:t>及数量</w:t>
      </w:r>
      <w:r w:rsidRPr="00101D79">
        <w:rPr>
          <w:rFonts w:asciiTheme="minorEastAsia" w:hAnsiTheme="minorEastAsia"/>
          <w:b/>
          <w:sz w:val="32"/>
          <w:szCs w:val="28"/>
        </w:rPr>
        <w:t>要求</w:t>
      </w:r>
    </w:p>
    <w:p w:rsidR="007467D0" w:rsidRDefault="007467D0" w:rsidP="00DC528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一、尺寸、质量要求</w:t>
      </w:r>
    </w:p>
    <w:p w:rsidR="00C91AA4" w:rsidRPr="00DC5286" w:rsidRDefault="00C91AA4" w:rsidP="00DC528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DC5286">
        <w:rPr>
          <w:rFonts w:asciiTheme="minorEastAsia" w:hAnsiTheme="minorEastAsia" w:hint="eastAsia"/>
          <w:b/>
          <w:sz w:val="28"/>
          <w:szCs w:val="28"/>
        </w:rPr>
        <w:t>1</w:t>
      </w:r>
      <w:r w:rsidRPr="00DC5286">
        <w:rPr>
          <w:rFonts w:asciiTheme="minorEastAsia" w:hAnsiTheme="minorEastAsia"/>
          <w:b/>
          <w:sz w:val="28"/>
          <w:szCs w:val="28"/>
        </w:rPr>
        <w:t>.毕业证书</w:t>
      </w:r>
      <w:r w:rsidR="007467D0">
        <w:rPr>
          <w:rFonts w:asciiTheme="minorEastAsia" w:hAnsiTheme="minorEastAsia"/>
          <w:b/>
          <w:sz w:val="28"/>
          <w:szCs w:val="28"/>
        </w:rPr>
        <w:t>内芯、结业证书</w:t>
      </w:r>
      <w:r w:rsidRPr="00DC5286">
        <w:rPr>
          <w:rFonts w:asciiTheme="minorEastAsia" w:hAnsiTheme="minorEastAsia"/>
          <w:b/>
          <w:sz w:val="28"/>
          <w:szCs w:val="28"/>
        </w:rPr>
        <w:t>内芯</w:t>
      </w:r>
      <w:r w:rsidR="007467D0">
        <w:rPr>
          <w:rFonts w:asciiTheme="minorEastAsia" w:hAnsiTheme="minorEastAsia"/>
          <w:b/>
          <w:sz w:val="28"/>
          <w:szCs w:val="28"/>
        </w:rPr>
        <w:t>、肄业证书内芯、毕业证明书内芯</w:t>
      </w:r>
    </w:p>
    <w:p w:rsidR="00CB39AC" w:rsidRPr="00DC5286" w:rsidRDefault="00CB39A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尺寸（mm）:23</w:t>
      </w:r>
      <w:r w:rsidRPr="00DC5286">
        <w:rPr>
          <w:rFonts w:asciiTheme="minorEastAsia" w:eastAsiaTheme="minorEastAsia" w:hAnsiTheme="minorEastAsia"/>
          <w:sz w:val="28"/>
          <w:szCs w:val="28"/>
        </w:rPr>
        <w:t>6.5*166</w:t>
      </w:r>
      <w:r w:rsidRPr="00DC5286">
        <w:rPr>
          <w:rFonts w:asciiTheme="minorEastAsia" w:eastAsiaTheme="minorEastAsia" w:hAnsiTheme="minorEastAsia" w:hint="eastAsia"/>
          <w:sz w:val="28"/>
          <w:szCs w:val="28"/>
        </w:rPr>
        <w:t>,每平米150g（±5g）</w:t>
      </w:r>
    </w:p>
    <w:p w:rsidR="00CB39AC" w:rsidRPr="00DC5286" w:rsidRDefault="00CB39A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/>
          <w:sz w:val="28"/>
          <w:szCs w:val="28"/>
        </w:rPr>
        <w:t>纸张质量：</w:t>
      </w:r>
      <w:r w:rsidRPr="00DC5286">
        <w:rPr>
          <w:rFonts w:asciiTheme="minorEastAsia" w:eastAsiaTheme="minorEastAsia" w:hAnsiTheme="minorEastAsia" w:hint="eastAsia"/>
          <w:sz w:val="28"/>
          <w:szCs w:val="28"/>
        </w:rPr>
        <w:t>选用</w:t>
      </w:r>
      <w:r w:rsidR="00D3295C" w:rsidRPr="00DC528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3295C" w:rsidRPr="00DC5286">
        <w:rPr>
          <w:rFonts w:asciiTheme="minorEastAsia" w:eastAsiaTheme="minorEastAsia" w:hAnsiTheme="minorEastAsia"/>
          <w:sz w:val="28"/>
          <w:szCs w:val="28"/>
        </w:rPr>
        <w:t>50</w:t>
      </w:r>
      <w:r w:rsidR="00D3295C" w:rsidRPr="00DC5286">
        <w:rPr>
          <w:rFonts w:asciiTheme="minorEastAsia" w:eastAsiaTheme="minorEastAsia" w:hAnsiTheme="minorEastAsia" w:hint="eastAsia"/>
          <w:sz w:val="28"/>
          <w:szCs w:val="28"/>
        </w:rPr>
        <w:t>克/</w:t>
      </w:r>
      <w:r w:rsidR="00D3295C" w:rsidRPr="00DC5286">
        <w:rPr>
          <w:rFonts w:asciiTheme="minorEastAsia" w:eastAsiaTheme="minorEastAsia" w:hAnsiTheme="minorEastAsia"/>
          <w:sz w:val="28"/>
          <w:szCs w:val="28"/>
        </w:rPr>
        <w:t>平方米</w:t>
      </w:r>
      <w:r w:rsidRPr="00DC5286">
        <w:rPr>
          <w:rFonts w:asciiTheme="minorEastAsia" w:eastAsiaTheme="minorEastAsia" w:hAnsiTheme="minorEastAsia" w:hint="eastAsia"/>
          <w:sz w:val="28"/>
          <w:szCs w:val="28"/>
        </w:rPr>
        <w:t>厚重钞票纸生产工艺证券纸质量的纸张。</w:t>
      </w:r>
    </w:p>
    <w:p w:rsidR="00CB39AC" w:rsidRPr="00DC5286" w:rsidRDefault="00CB39A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/>
          <w:sz w:val="28"/>
          <w:szCs w:val="28"/>
        </w:rPr>
        <w:t>防伪：</w:t>
      </w:r>
    </w:p>
    <w:p w:rsidR="00CB39AC" w:rsidRPr="00DC5286" w:rsidRDefault="00CB39A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（１）纸张水印：对光可见，内有</w:t>
      </w:r>
      <w:r w:rsidR="004252C9">
        <w:rPr>
          <w:rFonts w:asciiTheme="minorEastAsia" w:eastAsiaTheme="minorEastAsia" w:hAnsiTheme="minorEastAsia" w:hint="eastAsia"/>
          <w:sz w:val="28"/>
          <w:szCs w:val="28"/>
        </w:rPr>
        <w:t>“Z</w:t>
      </w:r>
      <w:r w:rsidR="004252C9">
        <w:rPr>
          <w:rFonts w:asciiTheme="minorEastAsia" w:eastAsiaTheme="minorEastAsia" w:hAnsiTheme="minorEastAsia"/>
          <w:sz w:val="28"/>
          <w:szCs w:val="28"/>
        </w:rPr>
        <w:t>S</w:t>
      </w:r>
      <w:r w:rsidR="004252C9">
        <w:rPr>
          <w:rFonts w:asciiTheme="minorEastAsia" w:eastAsiaTheme="minorEastAsia" w:hAnsiTheme="minorEastAsia" w:hint="eastAsia"/>
          <w:sz w:val="28"/>
          <w:szCs w:val="28"/>
        </w:rPr>
        <w:t>”书本形状的</w:t>
      </w:r>
      <w:r w:rsidRPr="00DC5286">
        <w:rPr>
          <w:rFonts w:asciiTheme="minorEastAsia" w:eastAsiaTheme="minorEastAsia" w:hAnsiTheme="minorEastAsia" w:hint="eastAsia"/>
          <w:sz w:val="28"/>
          <w:szCs w:val="28"/>
        </w:rPr>
        <w:t>防伪标识；</w:t>
      </w:r>
    </w:p>
    <w:p w:rsidR="00CB39AC" w:rsidRPr="00DC5286" w:rsidRDefault="004252C9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（２）防伪纤维：隐含红、蓝</w:t>
      </w:r>
      <w:r w:rsidR="00CB39AC" w:rsidRPr="00DC5286">
        <w:rPr>
          <w:rFonts w:asciiTheme="minorEastAsia" w:eastAsiaTheme="minorEastAsia" w:hAnsiTheme="minorEastAsia" w:hint="eastAsia"/>
          <w:sz w:val="28"/>
          <w:szCs w:val="28"/>
        </w:rPr>
        <w:t>双色防伪纤维；</w:t>
      </w:r>
    </w:p>
    <w:p w:rsidR="00CB39AC" w:rsidRPr="00DC5286" w:rsidRDefault="00CB39A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（３）安全防伪线：全埋安全防伪线，线内有防伪标识；</w:t>
      </w:r>
    </w:p>
    <w:p w:rsidR="00CB39AC" w:rsidRPr="00DC5286" w:rsidRDefault="009F6695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（４）无色萤光防伪：在证书内芯中制入萤光下显现南京理工</w:t>
      </w:r>
      <w:r w:rsidR="00CB39AC" w:rsidRPr="00DC5286"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Pr="00DC5286">
        <w:rPr>
          <w:rFonts w:asciiTheme="minorEastAsia" w:eastAsiaTheme="minorEastAsia" w:hAnsiTheme="minorEastAsia" w:hint="eastAsia"/>
          <w:sz w:val="28"/>
          <w:szCs w:val="28"/>
        </w:rPr>
        <w:t>紫金</w:t>
      </w:r>
      <w:r w:rsidR="00CB39AC" w:rsidRPr="00DC5286">
        <w:rPr>
          <w:rFonts w:asciiTheme="minorEastAsia" w:eastAsiaTheme="minorEastAsia" w:hAnsiTheme="minorEastAsia" w:hint="eastAsia"/>
          <w:sz w:val="28"/>
          <w:szCs w:val="28"/>
        </w:rPr>
        <w:t>学院校名</w:t>
      </w:r>
      <w:r w:rsidR="004252C9">
        <w:rPr>
          <w:rFonts w:asciiTheme="minorEastAsia" w:eastAsiaTheme="minorEastAsia" w:hAnsiTheme="minorEastAsia" w:hint="eastAsia"/>
          <w:sz w:val="28"/>
          <w:szCs w:val="28"/>
        </w:rPr>
        <w:t>（中英文）</w:t>
      </w:r>
      <w:r w:rsidR="00CB39AC" w:rsidRPr="00DC5286">
        <w:rPr>
          <w:rFonts w:asciiTheme="minorEastAsia" w:eastAsiaTheme="minorEastAsia" w:hAnsiTheme="minorEastAsia" w:hint="eastAsia"/>
          <w:sz w:val="28"/>
          <w:szCs w:val="28"/>
        </w:rPr>
        <w:t>和校标；</w:t>
      </w:r>
    </w:p>
    <w:p w:rsidR="00CB39AC" w:rsidRPr="00DC5286" w:rsidRDefault="00D3295C" w:rsidP="00F14229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/>
          <w:sz w:val="28"/>
          <w:szCs w:val="28"/>
        </w:rPr>
        <w:t>外观：印刷无位移，耐浸泡。</w:t>
      </w:r>
    </w:p>
    <w:p w:rsidR="00D3295C" w:rsidRPr="00DC5286" w:rsidRDefault="00D3295C" w:rsidP="00F14229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印刷质量：内容、文字、格式按校方提供印刷，采用环保油墨，无异味。</w:t>
      </w:r>
    </w:p>
    <w:p w:rsidR="00D3295C" w:rsidRPr="00DC5286" w:rsidRDefault="00D3295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D3295C" w:rsidRPr="00DC5286" w:rsidRDefault="00D3295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DC5286">
        <w:rPr>
          <w:rFonts w:asciiTheme="minorEastAsia" w:eastAsiaTheme="minorEastAsia" w:hAnsiTheme="minorEastAsia"/>
          <w:b/>
          <w:sz w:val="28"/>
          <w:szCs w:val="28"/>
        </w:rPr>
        <w:t>.学位证书内芯</w:t>
      </w:r>
      <w:r w:rsidR="007467D0">
        <w:rPr>
          <w:rFonts w:asciiTheme="minorEastAsia" w:eastAsiaTheme="minorEastAsia" w:hAnsiTheme="minorEastAsia"/>
          <w:b/>
          <w:sz w:val="28"/>
          <w:szCs w:val="28"/>
        </w:rPr>
        <w:t>、学位证明书内芯</w:t>
      </w:r>
    </w:p>
    <w:p w:rsidR="00C91AA4" w:rsidRPr="00DC5286" w:rsidRDefault="00C91AA4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尺寸（mm）</w:t>
      </w:r>
      <w:r w:rsidR="00D202B9">
        <w:rPr>
          <w:rFonts w:asciiTheme="minorEastAsia" w:hAnsiTheme="minorEastAsia" w:hint="eastAsia"/>
          <w:sz w:val="28"/>
          <w:szCs w:val="28"/>
        </w:rPr>
        <w:t>：</w:t>
      </w:r>
      <w:r w:rsidRPr="00DC5286">
        <w:rPr>
          <w:rFonts w:asciiTheme="minorEastAsia" w:hAnsiTheme="minorEastAsia" w:hint="eastAsia"/>
          <w:sz w:val="28"/>
          <w:szCs w:val="28"/>
        </w:rPr>
        <w:t>297</w:t>
      </w:r>
      <w:r w:rsidR="00B4406E" w:rsidRPr="00DC5286">
        <w:rPr>
          <w:rFonts w:asciiTheme="minorEastAsia" w:hAnsiTheme="minorEastAsia"/>
          <w:sz w:val="28"/>
          <w:szCs w:val="28"/>
        </w:rPr>
        <w:t>*210</w:t>
      </w:r>
      <w:r w:rsidR="00D3295C" w:rsidRPr="00DC5286">
        <w:rPr>
          <w:rFonts w:asciiTheme="minorEastAsia" w:hAnsiTheme="minorEastAsia" w:hint="eastAsia"/>
          <w:sz w:val="28"/>
          <w:szCs w:val="28"/>
        </w:rPr>
        <w:t>，</w:t>
      </w:r>
      <w:r w:rsidRPr="00DC5286">
        <w:rPr>
          <w:rFonts w:asciiTheme="minorEastAsia" w:hAnsiTheme="minorEastAsia" w:hint="eastAsia"/>
          <w:sz w:val="28"/>
          <w:szCs w:val="28"/>
        </w:rPr>
        <w:t>每平米150g（±5g）</w:t>
      </w:r>
    </w:p>
    <w:p w:rsidR="00B4406E" w:rsidRPr="00DC5286" w:rsidRDefault="00B4406E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/>
          <w:sz w:val="28"/>
          <w:szCs w:val="28"/>
        </w:rPr>
        <w:t>纸张质量：</w:t>
      </w:r>
      <w:r w:rsidR="00D3295C" w:rsidRPr="00DC5286">
        <w:rPr>
          <w:rFonts w:asciiTheme="minorEastAsia" w:hAnsiTheme="minorEastAsia" w:hint="eastAsia"/>
          <w:sz w:val="28"/>
          <w:szCs w:val="28"/>
        </w:rPr>
        <w:t>选用1</w:t>
      </w:r>
      <w:r w:rsidR="00D3295C" w:rsidRPr="00DC5286">
        <w:rPr>
          <w:rFonts w:asciiTheme="minorEastAsia" w:hAnsiTheme="minorEastAsia"/>
          <w:sz w:val="28"/>
          <w:szCs w:val="28"/>
        </w:rPr>
        <w:t>50</w:t>
      </w:r>
      <w:r w:rsidR="00D3295C" w:rsidRPr="00DC5286">
        <w:rPr>
          <w:rFonts w:asciiTheme="minorEastAsia" w:hAnsiTheme="minorEastAsia" w:hint="eastAsia"/>
          <w:sz w:val="28"/>
          <w:szCs w:val="28"/>
        </w:rPr>
        <w:t>克/</w:t>
      </w:r>
      <w:r w:rsidR="00D3295C" w:rsidRPr="00DC5286">
        <w:rPr>
          <w:rFonts w:asciiTheme="minorEastAsia" w:hAnsiTheme="minorEastAsia"/>
          <w:sz w:val="28"/>
          <w:szCs w:val="28"/>
        </w:rPr>
        <w:t>平方米</w:t>
      </w:r>
      <w:r w:rsidR="00D3295C" w:rsidRPr="00DC5286">
        <w:rPr>
          <w:rFonts w:asciiTheme="minorEastAsia" w:hAnsiTheme="minorEastAsia" w:hint="eastAsia"/>
          <w:sz w:val="28"/>
          <w:szCs w:val="28"/>
        </w:rPr>
        <w:t>厚重钞票纸生产工艺证券纸质量的纸张。</w:t>
      </w:r>
    </w:p>
    <w:p w:rsidR="00D3295C" w:rsidRPr="00DC5286" w:rsidRDefault="00D3295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（１）纸张水印：对光可见，内有防伪标识；</w:t>
      </w:r>
    </w:p>
    <w:p w:rsidR="00D3295C" w:rsidRPr="00DC5286" w:rsidRDefault="004252C9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（２）防伪纤维：隐含红、蓝</w:t>
      </w:r>
      <w:r w:rsidR="00D3295C" w:rsidRPr="00DC5286">
        <w:rPr>
          <w:rFonts w:asciiTheme="minorEastAsia" w:eastAsiaTheme="minorEastAsia" w:hAnsiTheme="minorEastAsia" w:hint="eastAsia"/>
          <w:sz w:val="28"/>
          <w:szCs w:val="28"/>
        </w:rPr>
        <w:t>双色防伪纤维；</w:t>
      </w:r>
    </w:p>
    <w:p w:rsidR="00D3295C" w:rsidRPr="00DC5286" w:rsidRDefault="00005017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D3295C" w:rsidRPr="00DC5286">
        <w:rPr>
          <w:rFonts w:asciiTheme="minorEastAsia" w:eastAsiaTheme="minorEastAsia" w:hAnsiTheme="minorEastAsia" w:hint="eastAsia"/>
          <w:sz w:val="28"/>
          <w:szCs w:val="28"/>
        </w:rPr>
        <w:t>无色萤光防伪：在</w:t>
      </w:r>
      <w:r w:rsidR="006A1219">
        <w:rPr>
          <w:rFonts w:asciiTheme="minorEastAsia" w:eastAsiaTheme="minorEastAsia" w:hAnsiTheme="minorEastAsia" w:hint="eastAsia"/>
          <w:sz w:val="28"/>
          <w:szCs w:val="28"/>
        </w:rPr>
        <w:t>证书内芯中制入萤光下显现南京理工大学紫金学院校名和校标</w:t>
      </w:r>
      <w:r w:rsidR="00D3295C" w:rsidRPr="00DC528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D3295C" w:rsidRPr="00DC5286" w:rsidRDefault="00D3295C" w:rsidP="00DC5286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/>
          <w:sz w:val="28"/>
          <w:szCs w:val="28"/>
        </w:rPr>
        <w:t>外观：印刷无位移，耐浸泡。</w:t>
      </w:r>
    </w:p>
    <w:p w:rsidR="00D3295C" w:rsidRPr="00DC5286" w:rsidRDefault="00D3295C" w:rsidP="00DC5286">
      <w:pPr>
        <w:pStyle w:val="a4"/>
        <w:spacing w:line="360" w:lineRule="auto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C5286">
        <w:rPr>
          <w:rFonts w:asciiTheme="minorEastAsia" w:eastAsiaTheme="minorEastAsia" w:hAnsiTheme="minorEastAsia" w:hint="eastAsia"/>
          <w:sz w:val="28"/>
          <w:szCs w:val="28"/>
        </w:rPr>
        <w:t>印刷质量：内容、文字、格式按校方提供印刷，采用环保油墨，无异味。</w:t>
      </w:r>
    </w:p>
    <w:p w:rsidR="00D3295C" w:rsidRPr="00DC5286" w:rsidRDefault="00D3295C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FD7EFF" w:rsidRPr="00DC5286" w:rsidRDefault="00DC5286" w:rsidP="00DC528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DC5286">
        <w:rPr>
          <w:rFonts w:asciiTheme="minorEastAsia" w:hAnsiTheme="minorEastAsia" w:hint="eastAsia"/>
          <w:b/>
          <w:sz w:val="28"/>
          <w:szCs w:val="28"/>
        </w:rPr>
        <w:lastRenderedPageBreak/>
        <w:t>3</w:t>
      </w:r>
      <w:r w:rsidRPr="00DC5286">
        <w:rPr>
          <w:rFonts w:asciiTheme="minorEastAsia" w:hAnsiTheme="minorEastAsia"/>
          <w:b/>
          <w:sz w:val="28"/>
          <w:szCs w:val="28"/>
        </w:rPr>
        <w:t>.</w:t>
      </w:r>
      <w:r w:rsidR="007467D0">
        <w:rPr>
          <w:rFonts w:asciiTheme="minorEastAsia" w:hAnsiTheme="minorEastAsia" w:hint="eastAsia"/>
          <w:b/>
          <w:sz w:val="28"/>
          <w:szCs w:val="28"/>
        </w:rPr>
        <w:t>毕业证</w:t>
      </w:r>
      <w:r w:rsidR="00FD7EFF" w:rsidRPr="00DC5286">
        <w:rPr>
          <w:rFonts w:asciiTheme="minorEastAsia" w:hAnsiTheme="minorEastAsia" w:hint="eastAsia"/>
          <w:b/>
          <w:sz w:val="28"/>
          <w:szCs w:val="28"/>
        </w:rPr>
        <w:t>外壳、学位证外壳</w:t>
      </w:r>
      <w:r w:rsidR="007467D0">
        <w:rPr>
          <w:rFonts w:asciiTheme="minorEastAsia" w:hAnsiTheme="minorEastAsia" w:hint="eastAsia"/>
          <w:b/>
          <w:sz w:val="28"/>
          <w:szCs w:val="28"/>
        </w:rPr>
        <w:t>、结业证外壳、肄业证外壳质量要求</w:t>
      </w:r>
      <w:r w:rsidR="00FD7EFF" w:rsidRPr="00DC5286">
        <w:rPr>
          <w:rFonts w:asciiTheme="minorEastAsia" w:hAnsiTheme="minorEastAsia" w:hint="eastAsia"/>
          <w:b/>
          <w:sz w:val="28"/>
          <w:szCs w:val="28"/>
        </w:rPr>
        <w:t>：</w:t>
      </w:r>
    </w:p>
    <w:p w:rsidR="00FD7EFF" w:rsidRPr="00DC5286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面料：按学校样品要求颜色与充皮装帧材料；</w:t>
      </w:r>
    </w:p>
    <w:p w:rsidR="00FD7EFF" w:rsidRPr="00DC5286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纸板：优质环保工业纸板；</w:t>
      </w:r>
    </w:p>
    <w:p w:rsidR="00FD7EFF" w:rsidRPr="00DC5286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胶水：环保无毒胶水；</w:t>
      </w:r>
    </w:p>
    <w:p w:rsidR="00FD7EFF" w:rsidRPr="00DC5286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扉页：200克以上卡纸和四角卡内芯红丝带；</w:t>
      </w:r>
    </w:p>
    <w:p w:rsidR="00FD7EFF" w:rsidRPr="00DC5286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封面烫印：</w:t>
      </w:r>
      <w:r w:rsidRPr="007467D0">
        <w:rPr>
          <w:rFonts w:asciiTheme="minorEastAsia" w:hAnsiTheme="minorEastAsia" w:hint="eastAsia"/>
          <w:sz w:val="28"/>
          <w:szCs w:val="28"/>
        </w:rPr>
        <w:t>根据学校样品</w:t>
      </w:r>
      <w:r w:rsidRPr="00DC5286">
        <w:rPr>
          <w:rFonts w:asciiTheme="minorEastAsia" w:hAnsiTheme="minorEastAsia" w:hint="eastAsia"/>
          <w:sz w:val="28"/>
          <w:szCs w:val="28"/>
        </w:rPr>
        <w:t>的要求烫印图案与字样，烫印清晰，不漏金；</w:t>
      </w:r>
    </w:p>
    <w:p w:rsidR="00FD7EFF" w:rsidRDefault="00FD7EFF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DC5286">
        <w:rPr>
          <w:rFonts w:asciiTheme="minorEastAsia" w:hAnsiTheme="minorEastAsia" w:hint="eastAsia"/>
          <w:sz w:val="28"/>
          <w:szCs w:val="28"/>
        </w:rPr>
        <w:t>外观：平整，不变形。</w:t>
      </w:r>
    </w:p>
    <w:p w:rsidR="007467D0" w:rsidRPr="007467D0" w:rsidRDefault="007467D0" w:rsidP="00DC5286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7467D0">
        <w:rPr>
          <w:rFonts w:asciiTheme="minorEastAsia" w:hAnsiTheme="minorEastAsia"/>
          <w:b/>
          <w:sz w:val="28"/>
          <w:szCs w:val="28"/>
        </w:rPr>
        <w:t>二、数量要求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126"/>
      </w:tblGrid>
      <w:tr w:rsidR="007467D0" w:rsidRPr="007467D0" w:rsidTr="007467D0">
        <w:trPr>
          <w:trHeight w:val="60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统计内容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证书内芯</w:t>
            </w: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br/>
              <w:t>（张）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毕业证书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400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学位证书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40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结业证书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肄业证书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毕业证明书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学位证明书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证书外壳</w:t>
            </w: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br/>
              <w:t>（本）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毕业证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40</w:t>
            </w:r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7467D0" w:rsidRPr="007467D0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学位证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442AF1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40</w:t>
            </w:r>
            <w:bookmarkStart w:id="0" w:name="_GoBack"/>
            <w:bookmarkEnd w:id="0"/>
            <w:r w:rsidR="007467D0" w:rsidRPr="007467D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7467D0" w:rsidRPr="007467D0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结业证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/>
                <w:sz w:val="28"/>
                <w:szCs w:val="28"/>
              </w:rPr>
              <w:t>200</w:t>
            </w:r>
          </w:p>
        </w:tc>
      </w:tr>
      <w:tr w:rsidR="007467D0" w:rsidRPr="007467D0" w:rsidTr="007467D0">
        <w:trPr>
          <w:trHeight w:val="6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D0" w:rsidRPr="007467D0" w:rsidRDefault="007467D0" w:rsidP="007467D0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 w:hint="eastAsia"/>
                <w:sz w:val="28"/>
                <w:szCs w:val="28"/>
              </w:rPr>
              <w:t>肄业证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7D0" w:rsidRPr="007467D0" w:rsidRDefault="007467D0" w:rsidP="007467D0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67D0">
              <w:rPr>
                <w:rFonts w:asciiTheme="minorEastAsia" w:hAnsiTheme="minorEastAsia"/>
                <w:sz w:val="28"/>
                <w:szCs w:val="28"/>
              </w:rPr>
              <w:t>200</w:t>
            </w:r>
          </w:p>
        </w:tc>
      </w:tr>
    </w:tbl>
    <w:p w:rsidR="007467D0" w:rsidRPr="00DC5286" w:rsidRDefault="007467D0" w:rsidP="00DC5286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7467D0" w:rsidRPr="00DC5286" w:rsidSect="00DC52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E0" w:rsidRDefault="008A2DE0" w:rsidP="004252C9">
      <w:r>
        <w:separator/>
      </w:r>
    </w:p>
  </w:endnote>
  <w:endnote w:type="continuationSeparator" w:id="0">
    <w:p w:rsidR="008A2DE0" w:rsidRDefault="008A2DE0" w:rsidP="004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E0" w:rsidRDefault="008A2DE0" w:rsidP="004252C9">
      <w:r>
        <w:separator/>
      </w:r>
    </w:p>
  </w:footnote>
  <w:footnote w:type="continuationSeparator" w:id="0">
    <w:p w:rsidR="008A2DE0" w:rsidRDefault="008A2DE0" w:rsidP="0042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4"/>
    <w:rsid w:val="00005017"/>
    <w:rsid w:val="00013689"/>
    <w:rsid w:val="00063719"/>
    <w:rsid w:val="00101D79"/>
    <w:rsid w:val="001743D2"/>
    <w:rsid w:val="00353328"/>
    <w:rsid w:val="00376E20"/>
    <w:rsid w:val="004252C9"/>
    <w:rsid w:val="00442AF1"/>
    <w:rsid w:val="004545F5"/>
    <w:rsid w:val="006A1219"/>
    <w:rsid w:val="007467D0"/>
    <w:rsid w:val="008A2DE0"/>
    <w:rsid w:val="00947388"/>
    <w:rsid w:val="009E71BB"/>
    <w:rsid w:val="009F6695"/>
    <w:rsid w:val="00B4406E"/>
    <w:rsid w:val="00BC3CFA"/>
    <w:rsid w:val="00C33C38"/>
    <w:rsid w:val="00C91AA4"/>
    <w:rsid w:val="00CB39AC"/>
    <w:rsid w:val="00D202B9"/>
    <w:rsid w:val="00D3295C"/>
    <w:rsid w:val="00DC5286"/>
    <w:rsid w:val="00F14229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6DCE4-2C5D-4C99-86F7-42604B4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aliases w:val="普通文字 Char Char1,纯文本 Char Char Char,普通文字 Char Char Char"/>
    <w:link w:val="a3"/>
    <w:locked/>
    <w:rsid w:val="00C91AA4"/>
    <w:rPr>
      <w:rFonts w:ascii="宋体" w:eastAsia="宋体" w:hAnsi="Courier New" w:cs="Courier New"/>
      <w:szCs w:val="21"/>
    </w:rPr>
  </w:style>
  <w:style w:type="paragraph" w:styleId="a3">
    <w:name w:val="Plain Text"/>
    <w:aliases w:val="普通文字 Char,纯文本 Char Char,普通文字 Char Char"/>
    <w:basedOn w:val="a"/>
    <w:link w:val="Char"/>
    <w:qFormat/>
    <w:rsid w:val="00C91AA4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91AA4"/>
    <w:rPr>
      <w:rFonts w:ascii="宋体" w:eastAsia="宋体" w:hAnsi="Courier New" w:cs="Courier New"/>
      <w:szCs w:val="21"/>
    </w:rPr>
  </w:style>
  <w:style w:type="paragraph" w:customStyle="1" w:styleId="a4">
    <w:name w:val="招标文件"/>
    <w:basedOn w:val="a"/>
    <w:link w:val="Char0"/>
    <w:qFormat/>
    <w:rsid w:val="00D3295C"/>
    <w:pPr>
      <w:spacing w:line="400" w:lineRule="exact"/>
      <w:ind w:firstLineChars="200" w:firstLine="420"/>
      <w:jc w:val="left"/>
    </w:pPr>
    <w:rPr>
      <w:rFonts w:ascii="宋体" w:eastAsia="宋体" w:hAnsi="宋体" w:cs="Times New Roman"/>
      <w:szCs w:val="21"/>
    </w:rPr>
  </w:style>
  <w:style w:type="character" w:customStyle="1" w:styleId="Char0">
    <w:name w:val="招标文件 Char"/>
    <w:link w:val="a4"/>
    <w:qFormat/>
    <w:rsid w:val="00D3295C"/>
    <w:rPr>
      <w:rFonts w:ascii="宋体" w:eastAsia="宋体" w:hAnsi="宋体" w:cs="Times New Roman"/>
      <w:szCs w:val="21"/>
    </w:rPr>
  </w:style>
  <w:style w:type="paragraph" w:styleId="a5">
    <w:name w:val="header"/>
    <w:basedOn w:val="a"/>
    <w:link w:val="Char2"/>
    <w:uiPriority w:val="99"/>
    <w:unhideWhenUsed/>
    <w:rsid w:val="0042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4252C9"/>
    <w:rPr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42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425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2022-12-07T02:54:00Z</dcterms:created>
  <dcterms:modified xsi:type="dcterms:W3CDTF">2023-02-21T03:32:00Z</dcterms:modified>
</cp:coreProperties>
</file>