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13" w:rsidRDefault="0049450F">
      <w:pPr>
        <w:rPr>
          <w:rFonts w:hint="eastAsia"/>
        </w:rPr>
      </w:pPr>
      <w:r>
        <w:rPr>
          <w:rFonts w:hint="eastAsia"/>
        </w:rPr>
        <w:t>附件：</w:t>
      </w:r>
    </w:p>
    <w:p w:rsidR="0049450F" w:rsidRDefault="0049450F" w:rsidP="0049450F">
      <w:pPr>
        <w:pStyle w:val="2"/>
        <w:jc w:val="center"/>
        <w:rPr>
          <w:rFonts w:hint="eastAsia"/>
        </w:rPr>
      </w:pPr>
      <w:r>
        <w:rPr>
          <w:rFonts w:hint="eastAsia"/>
        </w:rPr>
        <w:t>计算学院移动互联实验室升级项目采购参数</w:t>
      </w:r>
    </w:p>
    <w:p w:rsidR="00233898" w:rsidRPr="00233898" w:rsidRDefault="00233898" w:rsidP="00233898">
      <w:r>
        <w:rPr>
          <w:rFonts w:hint="eastAsia"/>
        </w:rPr>
        <w:t>本项目为该实验室已有设备进行部分元器件升级改造项目，具体参数如下：</w:t>
      </w:r>
    </w:p>
    <w:tbl>
      <w:tblPr>
        <w:tblStyle w:val="a3"/>
        <w:tblW w:w="5000" w:type="pct"/>
        <w:tblInd w:w="-176" w:type="dxa"/>
        <w:tblLook w:val="04A0"/>
      </w:tblPr>
      <w:tblGrid>
        <w:gridCol w:w="740"/>
        <w:gridCol w:w="1244"/>
        <w:gridCol w:w="5659"/>
        <w:gridCol w:w="879"/>
      </w:tblGrid>
      <w:tr w:rsidR="0049450F" w:rsidRPr="007B4E84" w:rsidTr="007A79A8">
        <w:trPr>
          <w:trHeight w:val="680"/>
        </w:trPr>
        <w:tc>
          <w:tcPr>
            <w:tcW w:w="434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30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3320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技术参数要求</w:t>
            </w:r>
          </w:p>
        </w:tc>
        <w:tc>
          <w:tcPr>
            <w:tcW w:w="516" w:type="pct"/>
            <w:shd w:val="clear" w:color="auto" w:fill="80C687" w:themeFill="background1" w:themeFillShade="BF"/>
            <w:vAlign w:val="center"/>
          </w:tcPr>
          <w:p w:rsidR="0049450F" w:rsidRPr="007B4E84" w:rsidRDefault="0049450F" w:rsidP="007A79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B4E84">
              <w:rPr>
                <w:rFonts w:ascii="楷体" w:eastAsia="楷体" w:hAnsi="楷体" w:hint="eastAsia"/>
                <w:b/>
                <w:sz w:val="24"/>
                <w:szCs w:val="24"/>
              </w:rPr>
              <w:t>数量</w:t>
            </w:r>
          </w:p>
        </w:tc>
      </w:tr>
      <w:tr w:rsidR="0049450F" w:rsidRPr="007B4E84" w:rsidTr="00032F5C">
        <w:trPr>
          <w:trHeight w:val="2955"/>
        </w:trPr>
        <w:tc>
          <w:tcPr>
            <w:tcW w:w="434" w:type="pct"/>
            <w:vAlign w:val="center"/>
          </w:tcPr>
          <w:p w:rsidR="0049450F" w:rsidRPr="00B2368A" w:rsidRDefault="0049450F" w:rsidP="004945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30" w:type="pct"/>
          </w:tcPr>
          <w:p w:rsidR="0049450F" w:rsidRDefault="0049450F" w:rsidP="0049450F">
            <w:r>
              <w:t>21</w:t>
            </w:r>
            <w:r>
              <w:rPr>
                <w:rFonts w:hint="eastAsia"/>
              </w:rPr>
              <w:t>寸</w:t>
            </w:r>
            <w:r>
              <w:t>iMac</w:t>
            </w:r>
            <w:r>
              <w:rPr>
                <w:rFonts w:hint="eastAsia"/>
              </w:rPr>
              <w:t>一体机升级固态硬盘</w:t>
            </w:r>
          </w:p>
          <w:p w:rsidR="0049450F" w:rsidRDefault="0049450F" w:rsidP="0049450F">
            <w:r>
              <w:rPr>
                <w:rFonts w:hint="eastAsia"/>
              </w:rPr>
              <w:t>型号：</w:t>
            </w:r>
            <w:r w:rsidRPr="006F0BC6">
              <w:t>MK142CH</w:t>
            </w:r>
          </w:p>
        </w:tc>
        <w:tc>
          <w:tcPr>
            <w:tcW w:w="3320" w:type="pct"/>
            <w:vAlign w:val="center"/>
          </w:tcPr>
          <w:p w:rsidR="0049450F" w:rsidRDefault="0049450F" w:rsidP="0049450F">
            <w:r>
              <w:rPr>
                <w:rFonts w:hint="eastAsia"/>
              </w:rPr>
              <w:t>（1）原机械硬盘升级为固态SSD硬盘</w:t>
            </w:r>
          </w:p>
          <w:p w:rsidR="0049450F" w:rsidRDefault="0049450F" w:rsidP="0049450F">
            <w:r>
              <w:rPr>
                <w:rFonts w:hint="eastAsia"/>
              </w:rPr>
              <w:t>（2）容量要求：5</w:t>
            </w:r>
            <w:r>
              <w:t>12</w:t>
            </w:r>
            <w:r>
              <w:rPr>
                <w:rFonts w:hint="eastAsia"/>
              </w:rPr>
              <w:t>G</w:t>
            </w:r>
            <w:r>
              <w:t xml:space="preserve"> </w:t>
            </w:r>
          </w:p>
          <w:p w:rsidR="0049450F" w:rsidRDefault="0049450F" w:rsidP="0049450F">
            <w:r>
              <w:rPr>
                <w:rFonts w:hint="eastAsia"/>
              </w:rPr>
              <w:t>（3）接口要求：</w:t>
            </w:r>
            <w:r>
              <w:t>SATA3</w:t>
            </w:r>
          </w:p>
          <w:p w:rsidR="0049450F" w:rsidRDefault="0049450F" w:rsidP="0049450F">
            <w:r>
              <w:rPr>
                <w:rFonts w:hint="eastAsia"/>
              </w:rPr>
              <w:t>（4）读写速度：5</w:t>
            </w:r>
            <w:r>
              <w:t>50</w:t>
            </w:r>
            <w:r>
              <w:rPr>
                <w:rFonts w:hint="eastAsia"/>
              </w:rPr>
              <w:t>MB</w:t>
            </w:r>
            <w:r>
              <w:t>/s</w:t>
            </w:r>
            <w:r>
              <w:rPr>
                <w:rFonts w:hint="eastAsia"/>
              </w:rPr>
              <w:t>以上</w:t>
            </w:r>
          </w:p>
          <w:p w:rsidR="0049450F" w:rsidRDefault="0049450F" w:rsidP="0049450F">
            <w:r>
              <w:rPr>
                <w:rFonts w:hint="eastAsia"/>
              </w:rPr>
              <w:t>（5）技术要求：拆机更换硬盘，并能完美还原，不造成外观影响（不得使用外挂硬盘方式）</w:t>
            </w:r>
          </w:p>
          <w:p w:rsidR="0049450F" w:rsidRPr="00B2368A" w:rsidRDefault="0049450F" w:rsidP="0049450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（6）更换后安装最新操作系统</w:t>
            </w:r>
          </w:p>
        </w:tc>
        <w:tc>
          <w:tcPr>
            <w:tcW w:w="516" w:type="pct"/>
            <w:vAlign w:val="center"/>
          </w:tcPr>
          <w:p w:rsidR="0049450F" w:rsidRPr="007B4E84" w:rsidRDefault="0049450F" w:rsidP="00494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</w:tr>
      <w:tr w:rsidR="0049450F" w:rsidRPr="007B4E84" w:rsidTr="00032F5C">
        <w:trPr>
          <w:trHeight w:val="2955"/>
        </w:trPr>
        <w:tc>
          <w:tcPr>
            <w:tcW w:w="434" w:type="pct"/>
            <w:vAlign w:val="center"/>
          </w:tcPr>
          <w:p w:rsidR="0049450F" w:rsidRDefault="0049450F" w:rsidP="0049450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30" w:type="pct"/>
          </w:tcPr>
          <w:p w:rsidR="0049450F" w:rsidRDefault="0049450F" w:rsidP="0049450F">
            <w:r>
              <w:t>21</w:t>
            </w:r>
            <w:r>
              <w:rPr>
                <w:rFonts w:hint="eastAsia"/>
              </w:rPr>
              <w:t>寸</w:t>
            </w:r>
            <w:r>
              <w:t>iMac</w:t>
            </w:r>
            <w:r>
              <w:rPr>
                <w:rFonts w:hint="eastAsia"/>
              </w:rPr>
              <w:t>一体机升级固态硬盘</w:t>
            </w:r>
          </w:p>
          <w:p w:rsidR="0049450F" w:rsidRDefault="0049450F" w:rsidP="0049450F">
            <w:r>
              <w:rPr>
                <w:rFonts w:hint="eastAsia"/>
              </w:rPr>
              <w:t>型号：</w:t>
            </w:r>
            <w:r w:rsidRPr="006F0BC6">
              <w:t>MK142CH</w:t>
            </w:r>
          </w:p>
        </w:tc>
        <w:tc>
          <w:tcPr>
            <w:tcW w:w="3320" w:type="pct"/>
            <w:vAlign w:val="center"/>
          </w:tcPr>
          <w:p w:rsidR="0049450F" w:rsidRDefault="0049450F" w:rsidP="0049450F">
            <w:r>
              <w:rPr>
                <w:rFonts w:hint="eastAsia"/>
              </w:rPr>
              <w:t>（1）原机械硬盘升级为固态SSD硬盘</w:t>
            </w:r>
          </w:p>
          <w:p w:rsidR="0049450F" w:rsidRDefault="0049450F" w:rsidP="0049450F">
            <w:r>
              <w:rPr>
                <w:rFonts w:hint="eastAsia"/>
              </w:rPr>
              <w:t>（2）容量要求：5</w:t>
            </w:r>
            <w:r>
              <w:t>12</w:t>
            </w:r>
            <w:r>
              <w:rPr>
                <w:rFonts w:hint="eastAsia"/>
              </w:rPr>
              <w:t>G</w:t>
            </w:r>
            <w:r>
              <w:t xml:space="preserve"> </w:t>
            </w:r>
          </w:p>
          <w:p w:rsidR="0049450F" w:rsidRDefault="0049450F" w:rsidP="0049450F">
            <w:r>
              <w:rPr>
                <w:rFonts w:hint="eastAsia"/>
              </w:rPr>
              <w:t>（3）接口要求：</w:t>
            </w:r>
            <w:r>
              <w:t>SATA3</w:t>
            </w:r>
          </w:p>
          <w:p w:rsidR="0049450F" w:rsidRDefault="0049450F" w:rsidP="0049450F">
            <w:r>
              <w:rPr>
                <w:rFonts w:hint="eastAsia"/>
              </w:rPr>
              <w:t>（4）读写速度：5</w:t>
            </w:r>
            <w:r>
              <w:t>50</w:t>
            </w:r>
            <w:r>
              <w:rPr>
                <w:rFonts w:hint="eastAsia"/>
              </w:rPr>
              <w:t>MB</w:t>
            </w:r>
            <w:r>
              <w:t>/s</w:t>
            </w:r>
            <w:r>
              <w:rPr>
                <w:rFonts w:hint="eastAsia"/>
              </w:rPr>
              <w:t>以上</w:t>
            </w:r>
          </w:p>
          <w:p w:rsidR="0049450F" w:rsidRDefault="0049450F" w:rsidP="0049450F">
            <w:r>
              <w:rPr>
                <w:rFonts w:hint="eastAsia"/>
              </w:rPr>
              <w:t>（5）技术要求：拆机更换硬盘，并能完美还原，不造成外观影响（不得使用外挂硬盘方式）</w:t>
            </w:r>
          </w:p>
          <w:p w:rsidR="0049450F" w:rsidRPr="00B2368A" w:rsidRDefault="0049450F" w:rsidP="0049450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（</w:t>
            </w:r>
            <w:bookmarkStart w:id="0" w:name="_GoBack"/>
            <w:bookmarkEnd w:id="0"/>
            <w:r>
              <w:rPr>
                <w:rFonts w:hint="eastAsia"/>
              </w:rPr>
              <w:t>6）更换后安装最新操作系统</w:t>
            </w:r>
          </w:p>
        </w:tc>
        <w:tc>
          <w:tcPr>
            <w:tcW w:w="516" w:type="pct"/>
            <w:vAlign w:val="center"/>
          </w:tcPr>
          <w:p w:rsidR="0049450F" w:rsidRPr="007B4E84" w:rsidRDefault="0049450F" w:rsidP="004945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490028" w:rsidRPr="007B4E84" w:rsidTr="00490028">
        <w:trPr>
          <w:trHeight w:val="1266"/>
        </w:trPr>
        <w:tc>
          <w:tcPr>
            <w:tcW w:w="434" w:type="pct"/>
            <w:vAlign w:val="center"/>
          </w:tcPr>
          <w:p w:rsidR="00490028" w:rsidRDefault="00490028" w:rsidP="0049450F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30" w:type="pct"/>
            <w:vAlign w:val="center"/>
          </w:tcPr>
          <w:p w:rsidR="00490028" w:rsidRDefault="00490028" w:rsidP="00490028">
            <w:r>
              <w:rPr>
                <w:rFonts w:hint="eastAsia"/>
              </w:rPr>
              <w:t>安装服务</w:t>
            </w:r>
          </w:p>
        </w:tc>
        <w:tc>
          <w:tcPr>
            <w:tcW w:w="3320" w:type="pct"/>
            <w:vAlign w:val="center"/>
          </w:tcPr>
          <w:p w:rsidR="00490028" w:rsidRDefault="00490028" w:rsidP="0049450F">
            <w:pPr>
              <w:rPr>
                <w:rFonts w:hint="eastAsia"/>
              </w:rPr>
            </w:pPr>
            <w:r>
              <w:rPr>
                <w:rFonts w:hint="eastAsia"/>
              </w:rPr>
              <w:t>报价需包含以上元器件的安装还原服务</w:t>
            </w:r>
          </w:p>
        </w:tc>
        <w:tc>
          <w:tcPr>
            <w:tcW w:w="516" w:type="pct"/>
            <w:vAlign w:val="center"/>
          </w:tcPr>
          <w:p w:rsidR="00490028" w:rsidRDefault="00490028" w:rsidP="0049450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49450F" w:rsidRPr="0049450F" w:rsidRDefault="0049450F"/>
    <w:sectPr w:rsidR="0049450F" w:rsidRPr="0049450F" w:rsidSect="00BA3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A4" w:rsidRDefault="00011BA4" w:rsidP="0049450F">
      <w:r>
        <w:separator/>
      </w:r>
    </w:p>
  </w:endnote>
  <w:endnote w:type="continuationSeparator" w:id="0">
    <w:p w:rsidR="00011BA4" w:rsidRDefault="00011BA4" w:rsidP="0049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A4" w:rsidRDefault="00011BA4" w:rsidP="0049450F">
      <w:r>
        <w:separator/>
      </w:r>
    </w:p>
  </w:footnote>
  <w:footnote w:type="continuationSeparator" w:id="0">
    <w:p w:rsidR="00011BA4" w:rsidRDefault="00011BA4" w:rsidP="00494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742"/>
    <w:rsid w:val="00011BA4"/>
    <w:rsid w:val="00233898"/>
    <w:rsid w:val="00490028"/>
    <w:rsid w:val="0049450F"/>
    <w:rsid w:val="005B5113"/>
    <w:rsid w:val="006F0BC6"/>
    <w:rsid w:val="00714E25"/>
    <w:rsid w:val="00907053"/>
    <w:rsid w:val="00BA3367"/>
    <w:rsid w:val="00D81742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945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BC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9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945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9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9450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9450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Plain Text"/>
    <w:basedOn w:val="a"/>
    <w:link w:val="Char1"/>
    <w:rsid w:val="0049450F"/>
    <w:rPr>
      <w:rFonts w:ascii="宋体" w:eastAsia="宋体" w:hAnsi="Courier New" w:cs="Times New Roman" w:hint="eastAsia"/>
      <w:szCs w:val="21"/>
    </w:rPr>
  </w:style>
  <w:style w:type="character" w:customStyle="1" w:styleId="Char1">
    <w:name w:val="纯文本 Char"/>
    <w:basedOn w:val="a0"/>
    <w:link w:val="a7"/>
    <w:rsid w:val="0049450F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帅辉明</dc:creator>
  <cp:keywords/>
  <dc:description/>
  <cp:lastModifiedBy>ivviw</cp:lastModifiedBy>
  <cp:revision>8</cp:revision>
  <dcterms:created xsi:type="dcterms:W3CDTF">2023-04-13T01:35:00Z</dcterms:created>
  <dcterms:modified xsi:type="dcterms:W3CDTF">2023-04-13T02:26:00Z</dcterms:modified>
</cp:coreProperties>
</file>